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66" w:rsidRPr="00A9502B" w:rsidRDefault="00195766" w:rsidP="00F001D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SZKOLNY                  </w:t>
      </w:r>
      <w:bookmarkStart w:id="0" w:name="_GoBack"/>
      <w:bookmarkEnd w:id="0"/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r w:rsidR="005D4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PORTRET </w:t>
      </w:r>
      <w:r w:rsidRPr="00A9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NAUCZYCIELA”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ZBLIŻA SIĘ „Dzień Nauczyciela”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tej okazji zapraszamy Was, drodzy uczniowie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udziału w konkursie plastycznym na temat naszych nauczycieli.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95766" w:rsidRPr="009F36C4" w:rsidRDefault="00195766" w:rsidP="00F001D0">
      <w:pPr>
        <w:pStyle w:val="Nagwek3"/>
        <w:spacing w:before="300" w:beforeAutospacing="0" w:after="300" w:afterAutospacing="0"/>
        <w:jc w:val="center"/>
        <w:rPr>
          <w:color w:val="000000" w:themeColor="text1"/>
          <w:sz w:val="28"/>
          <w:szCs w:val="28"/>
        </w:rPr>
      </w:pPr>
      <w:r w:rsidRPr="00A9502B">
        <w:rPr>
          <w:rFonts w:ascii="Roboto" w:hAnsi="Roboto"/>
          <w:color w:val="000000"/>
          <w:sz w:val="32"/>
          <w:szCs w:val="32"/>
          <w:shd w:val="clear" w:color="auto" w:fill="FFFFFF"/>
        </w:rPr>
        <w:br/>
      </w:r>
      <w:r w:rsidRPr="00A9502B">
        <w:rPr>
          <w:color w:val="000000" w:themeColor="text1"/>
          <w:sz w:val="32"/>
          <w:szCs w:val="32"/>
          <w:u w:val="single"/>
        </w:rPr>
        <w:t xml:space="preserve">REGULAMIN SZKOLNEGO KONKURSU </w:t>
      </w:r>
      <w:r w:rsidRPr="00A9502B">
        <w:rPr>
          <w:b w:val="0"/>
          <w:color w:val="000000" w:themeColor="text1"/>
          <w:sz w:val="32"/>
          <w:szCs w:val="32"/>
          <w:u w:val="single"/>
        </w:rPr>
        <w:t xml:space="preserve">PLASTYCZNEGO  </w:t>
      </w:r>
      <w:r w:rsidR="005D4CED">
        <w:rPr>
          <w:b w:val="0"/>
          <w:color w:val="000000" w:themeColor="text1"/>
          <w:sz w:val="32"/>
          <w:szCs w:val="32"/>
          <w:u w:val="single"/>
        </w:rPr>
        <w:br/>
      </w:r>
      <w:r w:rsidRPr="00A9502B">
        <w:rPr>
          <w:rStyle w:val="Pogrubienie"/>
          <w:b/>
          <w:color w:val="000000" w:themeColor="text1"/>
          <w:sz w:val="32"/>
          <w:szCs w:val="32"/>
          <w:u w:val="single"/>
          <w:shd w:val="clear" w:color="auto" w:fill="FFFFFF"/>
        </w:rPr>
        <w:t>„</w:t>
      </w:r>
      <w:r w:rsidR="005D4CED">
        <w:rPr>
          <w:rStyle w:val="Pogrubienie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PORTRET </w:t>
      </w:r>
      <w:r w:rsidRPr="00A9502B">
        <w:rPr>
          <w:rStyle w:val="Pogrubienie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NAUCZYCIELA”</w:t>
      </w:r>
      <w:r w:rsidRPr="00A9502B">
        <w:rPr>
          <w:b w:val="0"/>
          <w:color w:val="000000" w:themeColor="text1"/>
          <w:sz w:val="32"/>
          <w:szCs w:val="32"/>
          <w:u w:val="single"/>
        </w:rPr>
        <w:t xml:space="preserve"> </w:t>
      </w:r>
      <w:r w:rsidRPr="00A9502B">
        <w:rPr>
          <w:b w:val="0"/>
          <w:color w:val="000000" w:themeColor="text1"/>
          <w:sz w:val="32"/>
          <w:szCs w:val="32"/>
          <w:u w:val="single"/>
        </w:rPr>
        <w:br/>
      </w:r>
      <w:r w:rsidRPr="009F36C4">
        <w:rPr>
          <w:b w:val="0"/>
          <w:color w:val="000000" w:themeColor="text1"/>
          <w:sz w:val="32"/>
          <w:szCs w:val="32"/>
          <w:u w:val="single"/>
        </w:rPr>
        <w:t>W RAMACH</w:t>
      </w:r>
      <w:r w:rsidRPr="009F36C4">
        <w:rPr>
          <w:color w:val="000000" w:themeColor="text1"/>
          <w:sz w:val="28"/>
          <w:szCs w:val="28"/>
        </w:rPr>
        <w:br/>
      </w:r>
      <w:r w:rsidRPr="009F36C4">
        <w:rPr>
          <w:color w:val="000000" w:themeColor="text1"/>
          <w:sz w:val="28"/>
          <w:szCs w:val="28"/>
        </w:rPr>
        <w:br/>
      </w:r>
      <w:r w:rsidR="00F001D0" w:rsidRPr="009F36C4">
        <w:rPr>
          <w:rStyle w:val="Pogrubienie"/>
          <w:rFonts w:ascii="Arial" w:hAnsi="Arial" w:cs="Arial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obchodów Dnia Edukacji Narodowej</w:t>
      </w:r>
      <w:r w:rsidRPr="009F36C4">
        <w:rPr>
          <w:b w:val="0"/>
          <w:color w:val="000000" w:themeColor="text1"/>
          <w:shd w:val="clear" w:color="auto" w:fill="FFFFFF"/>
        </w:rPr>
        <w:br/>
      </w:r>
      <w:r w:rsidRPr="009F36C4">
        <w:rPr>
          <w:color w:val="000000" w:themeColor="text1"/>
          <w:shd w:val="clear" w:color="auto" w:fill="FFFFFF"/>
        </w:rPr>
        <w:t>obchodzonego 14 października</w:t>
      </w:r>
    </w:p>
    <w:p w:rsidR="00195766" w:rsidRPr="009F36C4" w:rsidRDefault="00195766" w:rsidP="005D4CE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9F36C4">
        <w:rPr>
          <w:color w:val="000000" w:themeColor="text1"/>
          <w:sz w:val="18"/>
          <w:szCs w:val="18"/>
        </w:rPr>
        <w:br/>
      </w:r>
      <w:r w:rsidRPr="009F36C4">
        <w:rPr>
          <w:color w:val="000000" w:themeColor="text1"/>
          <w:sz w:val="18"/>
          <w:szCs w:val="18"/>
        </w:rPr>
        <w:br/>
      </w:r>
      <w:r w:rsidR="00044278" w:rsidRPr="009F36C4">
        <w:rPr>
          <w:rStyle w:val="Pogrubienie"/>
          <w:color w:val="000000" w:themeColor="text1"/>
        </w:rPr>
        <w:t>TEMAT PRACY KONKURSOWEJ:</w:t>
      </w:r>
      <w:r w:rsidR="00044278" w:rsidRPr="009F36C4">
        <w:rPr>
          <w:rStyle w:val="Pogrubienie"/>
          <w:color w:val="000000" w:themeColor="text1"/>
          <w:sz w:val="27"/>
          <w:szCs w:val="27"/>
        </w:rPr>
        <w:br/>
      </w:r>
      <w:r w:rsidR="00F001D0" w:rsidRPr="009F36C4">
        <w:rPr>
          <w:rStyle w:val="Pogrubienie"/>
          <w:b w:val="0"/>
          <w:color w:val="000000" w:themeColor="text1"/>
          <w:sz w:val="27"/>
          <w:szCs w:val="27"/>
        </w:rPr>
        <w:t>Narysowanie wybranego nauczyciela…</w:t>
      </w:r>
    </w:p>
    <w:p w:rsidR="00F001D0" w:rsidRDefault="00195766" w:rsidP="00F001D0">
      <w:pPr>
        <w:pStyle w:val="Normalny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40496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br/>
      </w:r>
    </w:p>
    <w:p w:rsidR="00195766" w:rsidRDefault="00195766" w:rsidP="00F001D0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04968">
        <w:rPr>
          <w:b/>
          <w:color w:val="000000" w:themeColor="text1"/>
        </w:rPr>
        <w:t>ORGANIZATOR:</w:t>
      </w:r>
      <w:r w:rsidRPr="00404968">
        <w:rPr>
          <w:b/>
          <w:color w:val="000000" w:themeColor="text1"/>
        </w:rPr>
        <w:br/>
      </w:r>
      <w:r w:rsidRPr="00404968">
        <w:rPr>
          <w:color w:val="000000" w:themeColor="text1"/>
        </w:rPr>
        <w:br/>
        <w:t>Szkoła Podstawowa im. Unii Europejskiej w Kwaśniowie Dolnym</w:t>
      </w:r>
    </w:p>
    <w:p w:rsidR="00195766" w:rsidRDefault="00195766" w:rsidP="00F001D0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95766" w:rsidRPr="00A9502B" w:rsidRDefault="00195766" w:rsidP="00F001D0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sz w:val="26"/>
          <w:szCs w:val="26"/>
        </w:rPr>
      </w:pPr>
      <w:r w:rsidRPr="00F001D0">
        <w:rPr>
          <w:b/>
          <w:color w:val="000000" w:themeColor="text1"/>
        </w:rPr>
        <w:t>CEL KONKURSU:</w:t>
      </w:r>
      <w:r>
        <w:rPr>
          <w:color w:val="000000" w:themeColor="text1"/>
        </w:rPr>
        <w:br/>
        <w:t>1.Kształtowanie wyobraźni uczestników poprzez prace plastyczne.</w:t>
      </w:r>
      <w:r>
        <w:rPr>
          <w:color w:val="000000" w:themeColor="text1"/>
        </w:rPr>
        <w:br/>
        <w:t xml:space="preserve">2.Utrwalenie znajomości form rysunkowych poprzez </w:t>
      </w:r>
      <w:r w:rsidR="005D4CED">
        <w:rPr>
          <w:color w:val="000000" w:themeColor="text1"/>
        </w:rPr>
        <w:t>portret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  <w:t>3.Kształtowanie wrażliwości estetycznej poprzez popularyzowanie różnorodnych form plastycznych.</w:t>
      </w:r>
      <w:r>
        <w:rPr>
          <w:color w:val="000000" w:themeColor="text1"/>
        </w:rPr>
        <w:br/>
        <w:t>4.Inspirowanie uczniów do twórczej pracy.</w:t>
      </w:r>
      <w:r>
        <w:rPr>
          <w:color w:val="000000" w:themeColor="text1"/>
        </w:rPr>
        <w:br/>
        <w:t>5.</w:t>
      </w:r>
      <w:r>
        <w:t>Upamiętnianie ważnych z perspektywy społeczeństwa szkolnego dni, jak Dzień Edukacji Narodowej.</w:t>
      </w:r>
    </w:p>
    <w:p w:rsidR="00195766" w:rsidRPr="00A9502B" w:rsidRDefault="00195766" w:rsidP="00F001D0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b/>
          <w:color w:val="000000" w:themeColor="text1"/>
        </w:rPr>
        <w:br/>
      </w:r>
      <w:r>
        <w:rPr>
          <w:b/>
          <w:color w:val="000000" w:themeColor="text1"/>
        </w:rPr>
        <w:br/>
      </w:r>
      <w:r w:rsidRPr="00404968">
        <w:rPr>
          <w:b/>
          <w:color w:val="000000" w:themeColor="text1"/>
        </w:rPr>
        <w:t>UCZESTNICTWO W KONKURSIE:</w:t>
      </w:r>
      <w:r>
        <w:rPr>
          <w:b/>
          <w:color w:val="000000" w:themeColor="text1"/>
        </w:rPr>
        <w:br/>
      </w:r>
      <w:r w:rsidRPr="00A9502B">
        <w:rPr>
          <w:color w:val="000000" w:themeColor="text1"/>
        </w:rPr>
        <w:t>1. Konkurs zostanie przeprowadzony w następujących kategoriach wiekowych:</w:t>
      </w:r>
    </w:p>
    <w:p w:rsidR="00195766" w:rsidRPr="00B140B4" w:rsidRDefault="00195766" w:rsidP="00F00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 klasy I </w:t>
      </w:r>
      <w:r w:rsidRPr="00B14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III,</w:t>
      </w:r>
    </w:p>
    <w:p w:rsidR="00195766" w:rsidRPr="00B140B4" w:rsidRDefault="00195766" w:rsidP="00F001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B14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klasy IV-VIII</w:t>
      </w:r>
      <w:r w:rsidRPr="00B140B4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.</w:t>
      </w:r>
    </w:p>
    <w:p w:rsidR="00687D40" w:rsidRPr="009F36C4" w:rsidRDefault="00195766" w:rsidP="009F36C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 xml:space="preserve">ZASADY KONKURSU PLASTYCZNEGO </w:t>
      </w:r>
      <w:r w:rsidRPr="00404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0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.Technika wykonania prac: dowolna (szkic, pastele, wycinanka, fotomontaż, grafika komputerowa itp.) </w:t>
      </w:r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Format prac: A3 lub A4</w:t>
      </w:r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001D0" w:rsidRPr="00F001D0">
        <w:rPr>
          <w:rFonts w:ascii="Times New Roman" w:hAnsi="Times New Roman" w:cs="Times New Roman"/>
          <w:sz w:val="24"/>
          <w:szCs w:val="24"/>
        </w:rPr>
        <w:t>Pod uwagę będą brane takie kryteria jak: pomysł, tec</w:t>
      </w:r>
      <w:r w:rsidR="002631F7">
        <w:rPr>
          <w:rFonts w:ascii="Times New Roman" w:hAnsi="Times New Roman" w:cs="Times New Roman"/>
          <w:sz w:val="24"/>
          <w:szCs w:val="24"/>
        </w:rPr>
        <w:t xml:space="preserve">hnika wykonania, oryginalność </w:t>
      </w:r>
      <w:r w:rsidR="00F001D0" w:rsidRPr="00F001D0">
        <w:rPr>
          <w:rFonts w:ascii="Times New Roman" w:hAnsi="Times New Roman" w:cs="Times New Roman"/>
          <w:sz w:val="24"/>
          <w:szCs w:val="24"/>
        </w:rPr>
        <w:t>, estetyka pracy.</w:t>
      </w:r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Podpisane prace imieniem i nazwiskiem</w:t>
      </w:r>
      <w:r w:rsidR="00263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</w:t>
      </w:r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przekazać w terminie do </w:t>
      </w:r>
      <w:r w:rsidRPr="009F3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14.10.2022 r.</w:t>
      </w:r>
      <w:r w:rsidR="00263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do </w:t>
      </w:r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p.Beaty</w:t>
      </w:r>
      <w:proofErr w:type="spellEnd"/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Krzykawskiej, </w:t>
      </w:r>
      <w:proofErr w:type="spellStart"/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p.Aleksandry</w:t>
      </w:r>
      <w:proofErr w:type="spellEnd"/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Mstowskiej lub </w:t>
      </w:r>
      <w:proofErr w:type="spellStart"/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p.Dagmary</w:t>
      </w:r>
      <w:proofErr w:type="spellEnd"/>
      <w:r w:rsidRPr="00F0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Mrówki.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00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t>.Warunkiem wzięcia udziału w konkursie jest również akceptacja warunków niniejszego Regulaminu.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001D0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3.</w:t>
      </w:r>
      <w:r w:rsidR="009F36C4" w:rsidRPr="009F36C4">
        <w:t xml:space="preserve"> </w:t>
      </w:r>
      <w:r w:rsidR="009F36C4" w:rsidRPr="009F36C4">
        <w:rPr>
          <w:rFonts w:ascii="Times New Roman" w:hAnsi="Times New Roman" w:cs="Times New Roman"/>
          <w:sz w:val="24"/>
          <w:szCs w:val="24"/>
        </w:rPr>
        <w:t>Każda praca powinna zawierać na odwrocie następujące informacje:</w:t>
      </w:r>
      <w:r w:rsidR="009F36C4" w:rsidRPr="009F36C4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2631F7">
        <w:rPr>
          <w:rFonts w:ascii="Times New Roman" w:hAnsi="Times New Roman" w:cs="Times New Roman"/>
          <w:sz w:val="24"/>
          <w:szCs w:val="24"/>
        </w:rPr>
        <w:t xml:space="preserve">imię i nazwisko autora, klasa 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00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2631F7"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odpowiedzialna za organizację konkursu: 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F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Beata Krzykawska , mgr. Aleksandra Mstowska, mgr. Dagmara </w:t>
      </w:r>
      <w:r w:rsidR="006E302B">
        <w:rPr>
          <w:rFonts w:ascii="Times New Roman" w:hAnsi="Times New Roman" w:cs="Times New Roman"/>
          <w:color w:val="000000" w:themeColor="text1"/>
          <w:sz w:val="24"/>
          <w:szCs w:val="24"/>
        </w:rPr>
        <w:t>Mrówka, mgr. Piotr Grzanka.</w:t>
      </w:r>
      <w:r w:rsidR="009F36C4" w:rsidRPr="009F36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F36C4" w:rsidRPr="009F36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F36C4" w:rsidRPr="009F3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F36C4" w:rsidRPr="009F3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36C4">
        <w:rPr>
          <w:rFonts w:ascii="Times New Roman" w:hAnsi="Times New Roman" w:cs="Times New Roman"/>
          <w:color w:val="000000" w:themeColor="text1"/>
          <w:sz w:val="24"/>
          <w:szCs w:val="24"/>
        </w:rPr>
        <w:t>Wyniki konkursu zostaną ogłoszone do 21.10.2022r. na stron</w:t>
      </w:r>
      <w:r w:rsidR="009F36C4" w:rsidRPr="009F36C4">
        <w:rPr>
          <w:rFonts w:ascii="Times New Roman" w:hAnsi="Times New Roman" w:cs="Times New Roman"/>
          <w:color w:val="000000" w:themeColor="text1"/>
          <w:sz w:val="24"/>
          <w:szCs w:val="24"/>
        </w:rPr>
        <w:t>ie internetowej Organizatora.</w:t>
      </w:r>
      <w:r w:rsidR="009F36C4" w:rsidRPr="009F36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F36C4" w:rsidRPr="009F3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F36C4" w:rsidRPr="009F36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36C4">
        <w:rPr>
          <w:rFonts w:ascii="Times New Roman" w:hAnsi="Times New Roman" w:cs="Times New Roman"/>
          <w:color w:val="000000" w:themeColor="text1"/>
          <w:sz w:val="24"/>
          <w:szCs w:val="24"/>
        </w:rPr>
        <w:t>Uroczyste wręczenie nagród n</w:t>
      </w:r>
      <w:r w:rsidR="009F36C4" w:rsidRPr="009F36C4">
        <w:rPr>
          <w:rFonts w:ascii="Times New Roman" w:hAnsi="Times New Roman" w:cs="Times New Roman"/>
          <w:color w:val="000000" w:themeColor="text1"/>
          <w:sz w:val="24"/>
          <w:szCs w:val="24"/>
        </w:rPr>
        <w:t>astąpi na apelu szkolnym.</w:t>
      </w:r>
      <w:r w:rsidR="009F36C4" w:rsidRPr="009F36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F36C4" w:rsidRPr="009F3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9F36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4278" w:rsidRPr="009F36C4">
        <w:rPr>
          <w:rFonts w:ascii="Times New Roman" w:hAnsi="Times New Roman" w:cs="Times New Roman"/>
          <w:sz w:val="24"/>
          <w:szCs w:val="24"/>
        </w:rPr>
        <w:t>Udział w Konkursie oznacza udzielenie Organizatorowi prawa do publicznej</w:t>
      </w:r>
      <w:r w:rsidR="009F36C4" w:rsidRPr="009F36C4">
        <w:rPr>
          <w:rFonts w:ascii="Times New Roman" w:hAnsi="Times New Roman" w:cs="Times New Roman"/>
          <w:sz w:val="24"/>
          <w:szCs w:val="24"/>
        </w:rPr>
        <w:t xml:space="preserve"> prezentacji zgłoszonej pracy </w:t>
      </w:r>
      <w:r w:rsidR="00044278" w:rsidRPr="009F36C4">
        <w:rPr>
          <w:rFonts w:ascii="Times New Roman" w:hAnsi="Times New Roman" w:cs="Times New Roman"/>
          <w:sz w:val="24"/>
          <w:szCs w:val="24"/>
        </w:rPr>
        <w:t>wszystkich zgłosz</w:t>
      </w:r>
      <w:r w:rsidR="009F36C4" w:rsidRPr="009F36C4">
        <w:rPr>
          <w:rFonts w:ascii="Times New Roman" w:hAnsi="Times New Roman" w:cs="Times New Roman"/>
          <w:sz w:val="24"/>
          <w:szCs w:val="24"/>
        </w:rPr>
        <w:t>onych prac na szkolnym korytarzu.</w:t>
      </w:r>
      <w:r w:rsidR="009F36C4">
        <w:rPr>
          <w:rFonts w:ascii="Times New Roman" w:hAnsi="Times New Roman" w:cs="Times New Roman"/>
          <w:sz w:val="24"/>
          <w:szCs w:val="24"/>
        </w:rPr>
        <w:br/>
      </w:r>
      <w:r w:rsidR="009F36C4" w:rsidRPr="00F050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9F36C4" w:rsidRPr="00F050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Komisja zastrzega, że nie będzie oceniać </w:t>
      </w:r>
      <w:r w:rsidR="00F050DC" w:rsidRPr="00F050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prac konkursowych</w:t>
      </w:r>
      <w:r w:rsidR="009F36C4" w:rsidRPr="00F050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które zawierają treści niezgodnych z dobrymi obyczajami</w:t>
      </w:r>
      <w:r w:rsidR="00F050DC" w:rsidRPr="00F050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czy też z zasadami współżycia społecznego. </w:t>
      </w:r>
      <w:r w:rsidR="009F36C4" w:rsidRPr="00F050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Zgłoszenie nie może zawierać treści związanych z przemocą, , nie może być wulgarne, nie może obrażać żadnej grupy społecznej, wiązać się z dyskrymi</w:t>
      </w:r>
      <w:r w:rsidR="00F050DC" w:rsidRPr="00F050D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nacją ani ranić niczyich uczuć.</w:t>
      </w:r>
      <w:r w:rsidR="009F36C4">
        <w:rPr>
          <w:color w:val="000000" w:themeColor="text1"/>
        </w:rPr>
        <w:br/>
      </w:r>
      <w:r w:rsidR="009F36C4">
        <w:rPr>
          <w:color w:val="000000" w:themeColor="text1"/>
        </w:rPr>
        <w:br/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KOŃCOWE: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1.Warunkiem wzięcia udziału w konkursie jest akceptacja warunków niniejszego Regulaminu .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2.Organizator zapewnia nagrody i dyplomy dla laureatów konkursu.</w:t>
      </w:r>
      <w:r w:rsidRPr="00A950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3.Organizator konkursu zastrzega sobie prawo do wprowadzenia zmian w Regulaminie.</w:t>
      </w:r>
    </w:p>
    <w:sectPr w:rsidR="00687D40" w:rsidRPr="009F36C4" w:rsidSect="0093579D">
      <w:pgSz w:w="1409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130"/>
    <w:multiLevelType w:val="multilevel"/>
    <w:tmpl w:val="A036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E3"/>
    <w:rsid w:val="00044278"/>
    <w:rsid w:val="00195766"/>
    <w:rsid w:val="002631F7"/>
    <w:rsid w:val="00353EB6"/>
    <w:rsid w:val="005A436D"/>
    <w:rsid w:val="005D4CED"/>
    <w:rsid w:val="006E302B"/>
    <w:rsid w:val="009E3134"/>
    <w:rsid w:val="009F36C4"/>
    <w:rsid w:val="00D750E3"/>
    <w:rsid w:val="00F001D0"/>
    <w:rsid w:val="00F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766"/>
  </w:style>
  <w:style w:type="paragraph" w:styleId="Nagwek3">
    <w:name w:val="heading 3"/>
    <w:basedOn w:val="Normalny"/>
    <w:link w:val="Nagwek3Znak"/>
    <w:uiPriority w:val="9"/>
    <w:qFormat/>
    <w:rsid w:val="00195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57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9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57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576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957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766"/>
  </w:style>
  <w:style w:type="paragraph" w:styleId="Nagwek3">
    <w:name w:val="heading 3"/>
    <w:basedOn w:val="Normalny"/>
    <w:link w:val="Nagwek3Znak"/>
    <w:uiPriority w:val="9"/>
    <w:qFormat/>
    <w:rsid w:val="00195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57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9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57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576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957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2022-09-09T09:18:00Z</dcterms:created>
  <dcterms:modified xsi:type="dcterms:W3CDTF">2022-09-19T07:05:00Z</dcterms:modified>
</cp:coreProperties>
</file>